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16" w:rsidRDefault="00066016" w:rsidP="00066016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5C48B02" wp14:editId="4015BE98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</w:p>
    <w:p w:rsidR="00066016" w:rsidRDefault="00066016" w:rsidP="00066016">
      <w:pPr>
        <w:pStyle w:val="1"/>
        <w:rPr>
          <w:b/>
        </w:rPr>
      </w:pPr>
    </w:p>
    <w:p w:rsidR="00066016" w:rsidRDefault="00066016" w:rsidP="00066016">
      <w:pPr>
        <w:pStyle w:val="1"/>
        <w:tabs>
          <w:tab w:val="center" w:pos="2119"/>
          <w:tab w:val="left" w:pos="276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066016" w:rsidRPr="00066016" w:rsidRDefault="00066016" w:rsidP="00066016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066016">
        <w:rPr>
          <w:sz w:val="24"/>
          <w:szCs w:val="28"/>
        </w:rPr>
        <w:t>КИЇВСЬКОЇ ОБЛАСТІ</w:t>
      </w:r>
    </w:p>
    <w:p w:rsidR="00066016" w:rsidRDefault="00066016" w:rsidP="0006601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СОРОК СЬОМА 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066016" w:rsidRDefault="00066016" w:rsidP="00066016">
      <w:pPr>
        <w:jc w:val="both"/>
        <w:rPr>
          <w:b/>
          <w:bCs/>
        </w:rPr>
      </w:pPr>
    </w:p>
    <w:p w:rsidR="00066016" w:rsidRDefault="00066016" w:rsidP="00066016">
      <w:pPr>
        <w:pStyle w:val="1"/>
        <w:rPr>
          <w:b/>
        </w:rPr>
      </w:pPr>
    </w:p>
    <w:p w:rsidR="00066016" w:rsidRDefault="00066016" w:rsidP="0006601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066016" w:rsidRDefault="00066016" w:rsidP="00066016">
      <w:pPr>
        <w:pStyle w:val="1"/>
        <w:rPr>
          <w:b/>
          <w:lang w:val="ru-RU"/>
        </w:rPr>
      </w:pPr>
      <w:r>
        <w:rPr>
          <w:b/>
        </w:rPr>
        <w:t xml:space="preserve">« 24 » жовтня 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№ </w:t>
      </w:r>
      <w:r>
        <w:rPr>
          <w:b/>
          <w:lang w:val="ru-RU"/>
        </w:rPr>
        <w:t xml:space="preserve">2506 </w:t>
      </w:r>
      <w:r>
        <w:rPr>
          <w:b/>
        </w:rPr>
        <w:t>- 47 -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066016" w:rsidRDefault="00066016" w:rsidP="00066016">
      <w:pPr>
        <w:pStyle w:val="1"/>
        <w:rPr>
          <w:b/>
          <w:szCs w:val="24"/>
        </w:rPr>
      </w:pPr>
    </w:p>
    <w:p w:rsidR="00066016" w:rsidRDefault="00066016" w:rsidP="00066016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66016" w:rsidRDefault="00066016" w:rsidP="0006601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066016" w:rsidRDefault="00066016" w:rsidP="0006601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600 кв.м.</w:t>
      </w:r>
    </w:p>
    <w:p w:rsidR="00066016" w:rsidRDefault="00066016" w:rsidP="0006601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пров. </w:t>
      </w:r>
      <w:proofErr w:type="spellStart"/>
      <w:r>
        <w:rPr>
          <w:b/>
          <w:sz w:val="24"/>
          <w:szCs w:val="24"/>
          <w:lang w:val="uk-UA"/>
        </w:rPr>
        <w:t>Зілізничний</w:t>
      </w:r>
      <w:proofErr w:type="spellEnd"/>
      <w:r>
        <w:rPr>
          <w:b/>
          <w:sz w:val="24"/>
          <w:szCs w:val="24"/>
          <w:lang w:val="uk-UA"/>
        </w:rPr>
        <w:t xml:space="preserve"> 6, м.Буча</w:t>
      </w:r>
    </w:p>
    <w:p w:rsidR="00066016" w:rsidRDefault="00066016" w:rsidP="0006601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кадастровий номер 3210800000:01:115:0162</w:t>
      </w:r>
    </w:p>
    <w:p w:rsidR="00066016" w:rsidRDefault="00066016" w:rsidP="0006601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що знаходиться в оренді </w:t>
      </w:r>
    </w:p>
    <w:p w:rsidR="00066016" w:rsidRDefault="00066016" w:rsidP="0006601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гр. Козицького В.Г.</w:t>
      </w:r>
    </w:p>
    <w:p w:rsidR="00066016" w:rsidRDefault="00066016" w:rsidP="00066016">
      <w:pPr>
        <w:rPr>
          <w:b/>
          <w:sz w:val="24"/>
          <w:szCs w:val="24"/>
          <w:lang w:val="uk-UA"/>
        </w:rPr>
      </w:pPr>
    </w:p>
    <w:p w:rsidR="00066016" w:rsidRDefault="00066016" w:rsidP="0006601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звернення гр. Козицького Валерія Григоровича про надання дозволу на проведення грошової оцінки та передачі у власність шляхом викупу земельної ділянки, що знаходиться за адресою: м. Буча, </w:t>
      </w:r>
      <w:r>
        <w:rPr>
          <w:b/>
          <w:sz w:val="24"/>
          <w:szCs w:val="24"/>
          <w:lang w:val="uk-UA"/>
        </w:rPr>
        <w:t>пров. Залізничний 6</w:t>
      </w:r>
      <w:r>
        <w:rPr>
          <w:bCs/>
          <w:sz w:val="24"/>
          <w:szCs w:val="24"/>
          <w:lang w:val="uk-UA"/>
        </w:rPr>
        <w:t xml:space="preserve">, площею 600 кв.м., враховуючи договір оренди земельної ділянки </w:t>
      </w:r>
      <w:r>
        <w:rPr>
          <w:sz w:val="24"/>
          <w:szCs w:val="24"/>
          <w:lang w:val="uk-UA"/>
        </w:rPr>
        <w:t>укладений між Бучанською міською радою та гр. Козицьким В.Г. від 30 червня 2017 року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066016" w:rsidRDefault="00066016" w:rsidP="00066016">
      <w:pPr>
        <w:jc w:val="both"/>
        <w:rPr>
          <w:sz w:val="24"/>
          <w:szCs w:val="24"/>
          <w:lang w:val="uk-UA"/>
        </w:rPr>
      </w:pPr>
    </w:p>
    <w:p w:rsidR="00066016" w:rsidRDefault="00066016" w:rsidP="0006601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066016" w:rsidRDefault="00066016" w:rsidP="00066016">
      <w:pPr>
        <w:jc w:val="both"/>
        <w:rPr>
          <w:b/>
          <w:sz w:val="24"/>
          <w:szCs w:val="24"/>
          <w:lang w:val="uk-UA"/>
        </w:rPr>
      </w:pPr>
    </w:p>
    <w:p w:rsidR="00066016" w:rsidRDefault="00066016" w:rsidP="000660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>
        <w:rPr>
          <w:sz w:val="24"/>
          <w:szCs w:val="24"/>
          <w:lang w:val="uk-UA"/>
        </w:rPr>
        <w:t xml:space="preserve">яка знаходиться за адресою: </w:t>
      </w:r>
      <w:r w:rsidRPr="00B6374B">
        <w:rPr>
          <w:sz w:val="24"/>
          <w:szCs w:val="24"/>
          <w:lang w:val="uk-UA"/>
        </w:rPr>
        <w:t xml:space="preserve">пров. </w:t>
      </w:r>
      <w:proofErr w:type="spellStart"/>
      <w:r w:rsidRPr="00B6374B">
        <w:rPr>
          <w:sz w:val="24"/>
          <w:szCs w:val="24"/>
          <w:lang w:val="uk-UA"/>
        </w:rPr>
        <w:t>Зілізничний</w:t>
      </w:r>
      <w:proofErr w:type="spellEnd"/>
      <w:r w:rsidRPr="00B6374B">
        <w:rPr>
          <w:sz w:val="24"/>
          <w:szCs w:val="24"/>
          <w:lang w:val="uk-UA"/>
        </w:rPr>
        <w:t xml:space="preserve"> 6, м.Буча</w:t>
      </w:r>
      <w:r>
        <w:rPr>
          <w:sz w:val="24"/>
          <w:szCs w:val="24"/>
          <w:lang w:val="uk-UA"/>
        </w:rPr>
        <w:t>, (</w:t>
      </w:r>
      <w:r w:rsidRPr="00B6374B">
        <w:rPr>
          <w:sz w:val="24"/>
          <w:szCs w:val="24"/>
          <w:lang w:val="uk-UA"/>
        </w:rPr>
        <w:t>кадастровий номер 3210800000:01:115:0162</w:t>
      </w:r>
      <w:r>
        <w:rPr>
          <w:sz w:val="24"/>
          <w:szCs w:val="24"/>
          <w:lang w:val="uk-UA"/>
        </w:rPr>
        <w:t xml:space="preserve">) площею </w:t>
      </w:r>
      <w:r w:rsidRPr="00B6374B">
        <w:rPr>
          <w:sz w:val="24"/>
          <w:szCs w:val="24"/>
          <w:lang w:val="uk-UA"/>
        </w:rPr>
        <w:t>600 кв</w:t>
      </w:r>
      <w:r>
        <w:rPr>
          <w:sz w:val="24"/>
          <w:szCs w:val="24"/>
          <w:lang w:val="uk-UA"/>
        </w:rPr>
        <w:t xml:space="preserve">.м., </w:t>
      </w:r>
      <w:r w:rsidRPr="00B6374B">
        <w:rPr>
          <w:sz w:val="24"/>
          <w:szCs w:val="24"/>
          <w:lang w:val="uk-UA"/>
        </w:rPr>
        <w:t>що знаходиться в оренді гр. Козицького В.Г.</w:t>
      </w:r>
    </w:p>
    <w:p w:rsidR="00066016" w:rsidRPr="00B6374B" w:rsidRDefault="00066016" w:rsidP="000660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Козицькому В.Г.</w:t>
      </w:r>
      <w:r w:rsidRPr="00B6374B">
        <w:rPr>
          <w:sz w:val="24"/>
          <w:szCs w:val="24"/>
          <w:lang w:val="uk-UA"/>
        </w:rPr>
        <w:t xml:space="preserve"> сплатити авансовий внесок на проведення експертної грошової оцінки земельної ділянки.</w:t>
      </w:r>
    </w:p>
    <w:p w:rsidR="00066016" w:rsidRPr="00B6374B" w:rsidRDefault="00066016" w:rsidP="000660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>Доручити міському голові укласти договір на оплату авансового внеску в рахунок оплати ціни земельної ділянки.</w:t>
      </w:r>
    </w:p>
    <w:p w:rsidR="00066016" w:rsidRPr="00B6374B" w:rsidRDefault="00066016" w:rsidP="000660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066016" w:rsidRPr="00B6374B" w:rsidRDefault="00066016" w:rsidP="000660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066016" w:rsidRPr="00B6374B" w:rsidRDefault="00066016" w:rsidP="000660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066016" w:rsidRDefault="00066016" w:rsidP="00066016">
      <w:pPr>
        <w:jc w:val="both"/>
        <w:rPr>
          <w:sz w:val="24"/>
          <w:szCs w:val="24"/>
          <w:lang w:val="uk-UA"/>
        </w:rPr>
      </w:pPr>
    </w:p>
    <w:p w:rsidR="00066016" w:rsidRDefault="00066016" w:rsidP="00066016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066016" w:rsidRDefault="00066016" w:rsidP="00066016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А.П.Федорук</w:t>
      </w:r>
    </w:p>
    <w:p w:rsidR="004D4E27" w:rsidRDefault="004D4E27"/>
    <w:sectPr w:rsidR="004D4E27" w:rsidSect="00A909B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0411"/>
    <w:multiLevelType w:val="hybridMultilevel"/>
    <w:tmpl w:val="829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1C"/>
    <w:rsid w:val="00066016"/>
    <w:rsid w:val="003D5E1C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B91D2-F95E-4807-8291-45C43A78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6016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66016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6601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66016"/>
    <w:pPr>
      <w:ind w:left="720"/>
      <w:contextualSpacing/>
    </w:pPr>
  </w:style>
  <w:style w:type="paragraph" w:customStyle="1" w:styleId="a4">
    <w:name w:val="Знак"/>
    <w:basedOn w:val="a"/>
    <w:rsid w:val="00066016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2018-11-08T07:31:00Z</dcterms:created>
  <dcterms:modified xsi:type="dcterms:W3CDTF">2018-11-08T07:31:00Z</dcterms:modified>
</cp:coreProperties>
</file>